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4F3F2D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附件：</w:t>
      </w:r>
      <w:bookmarkStart w:id="0" w:name="_GoBack"/>
      <w:bookmarkEnd w:id="0"/>
    </w:p>
    <w:p w14:paraId="036F9B57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/>
        <w:jc w:val="center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44"/>
          <w:szCs w:val="4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44"/>
          <w:szCs w:val="44"/>
        </w:rPr>
        <w:t>高校院所科技创新成果征集表</w:t>
      </w:r>
    </w:p>
    <w:p w14:paraId="443D9BA7">
      <w:pPr>
        <w:rPr>
          <w:rFonts w:hint="eastAsia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1184"/>
        <w:gridCol w:w="1140"/>
        <w:gridCol w:w="1012"/>
        <w:gridCol w:w="1012"/>
        <w:gridCol w:w="1012"/>
        <w:gridCol w:w="1012"/>
        <w:gridCol w:w="1012"/>
        <w:gridCol w:w="1013"/>
        <w:gridCol w:w="1013"/>
        <w:gridCol w:w="1013"/>
        <w:gridCol w:w="1013"/>
        <w:gridCol w:w="1013"/>
        <w:gridCol w:w="1013"/>
      </w:tblGrid>
      <w:tr w14:paraId="03872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  <w:vAlign w:val="center"/>
          </w:tcPr>
          <w:p w14:paraId="14C65A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184" w:type="dxa"/>
            <w:vAlign w:val="center"/>
          </w:tcPr>
          <w:p w14:paraId="281F8D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140" w:type="dxa"/>
            <w:vAlign w:val="center"/>
          </w:tcPr>
          <w:p w14:paraId="545F7F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所属学院 / 实验室 / 研究中心</w:t>
            </w:r>
          </w:p>
        </w:tc>
        <w:tc>
          <w:tcPr>
            <w:tcW w:w="1012" w:type="dxa"/>
            <w:vAlign w:val="center"/>
          </w:tcPr>
          <w:p w14:paraId="342F3D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成果负责人 / 团队带头人</w:t>
            </w:r>
          </w:p>
        </w:tc>
        <w:tc>
          <w:tcPr>
            <w:tcW w:w="1012" w:type="dxa"/>
            <w:vAlign w:val="center"/>
          </w:tcPr>
          <w:p w14:paraId="33F453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职务职称</w:t>
            </w:r>
          </w:p>
        </w:tc>
        <w:tc>
          <w:tcPr>
            <w:tcW w:w="1012" w:type="dxa"/>
            <w:vAlign w:val="center"/>
          </w:tcPr>
          <w:p w14:paraId="5A970B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012" w:type="dxa"/>
            <w:vAlign w:val="center"/>
          </w:tcPr>
          <w:p w14:paraId="6587FA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成果名称</w:t>
            </w:r>
          </w:p>
        </w:tc>
        <w:tc>
          <w:tcPr>
            <w:tcW w:w="1012" w:type="dxa"/>
            <w:vAlign w:val="center"/>
          </w:tcPr>
          <w:p w14:paraId="36E528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成果成熟度（实验室 / 小试 / 中试 / 产业化）</w:t>
            </w:r>
          </w:p>
        </w:tc>
        <w:tc>
          <w:tcPr>
            <w:tcW w:w="1013" w:type="dxa"/>
            <w:vAlign w:val="center"/>
          </w:tcPr>
          <w:p w14:paraId="365EEC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核心技术创新优势</w:t>
            </w:r>
          </w:p>
        </w:tc>
        <w:tc>
          <w:tcPr>
            <w:tcW w:w="1013" w:type="dxa"/>
            <w:vAlign w:val="center"/>
          </w:tcPr>
          <w:p w14:paraId="7E1CB1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适配河北六链五群产业领域</w:t>
            </w:r>
          </w:p>
        </w:tc>
        <w:tc>
          <w:tcPr>
            <w:tcW w:w="1013" w:type="dxa"/>
            <w:vAlign w:val="center"/>
          </w:tcPr>
          <w:p w14:paraId="7EB05B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可合作内容（联合研发 / 技术转让 / 专利许可 / 课题合作）</w:t>
            </w:r>
          </w:p>
        </w:tc>
        <w:tc>
          <w:tcPr>
            <w:tcW w:w="1013" w:type="dxa"/>
            <w:vAlign w:val="center"/>
          </w:tcPr>
          <w:p w14:paraId="3C537B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落地合作条件与要求</w:t>
            </w:r>
          </w:p>
        </w:tc>
        <w:tc>
          <w:tcPr>
            <w:tcW w:w="1013" w:type="dxa"/>
            <w:vAlign w:val="center"/>
          </w:tcPr>
          <w:p w14:paraId="581CB6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产业化应用场景</w:t>
            </w:r>
          </w:p>
        </w:tc>
        <w:tc>
          <w:tcPr>
            <w:tcW w:w="1013" w:type="dxa"/>
            <w:vAlign w:val="center"/>
          </w:tcPr>
          <w:p w14:paraId="7F485C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5CDBC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 w14:paraId="0EF4DE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184" w:type="dxa"/>
          </w:tcPr>
          <w:p w14:paraId="16087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140" w:type="dxa"/>
          </w:tcPr>
          <w:p w14:paraId="45C09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2" w:type="dxa"/>
          </w:tcPr>
          <w:p w14:paraId="13E05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2" w:type="dxa"/>
          </w:tcPr>
          <w:p w14:paraId="24DBE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2" w:type="dxa"/>
          </w:tcPr>
          <w:p w14:paraId="231205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2" w:type="dxa"/>
          </w:tcPr>
          <w:p w14:paraId="67411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2" w:type="dxa"/>
          </w:tcPr>
          <w:p w14:paraId="67BFE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3" w:type="dxa"/>
          </w:tcPr>
          <w:p w14:paraId="238D2F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3" w:type="dxa"/>
          </w:tcPr>
          <w:p w14:paraId="6AECA3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3" w:type="dxa"/>
          </w:tcPr>
          <w:p w14:paraId="2844C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3" w:type="dxa"/>
          </w:tcPr>
          <w:p w14:paraId="55706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3" w:type="dxa"/>
          </w:tcPr>
          <w:p w14:paraId="32684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3" w:type="dxa"/>
          </w:tcPr>
          <w:p w14:paraId="7C25D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3EE01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 w14:paraId="2699A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184" w:type="dxa"/>
          </w:tcPr>
          <w:p w14:paraId="35E57F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140" w:type="dxa"/>
          </w:tcPr>
          <w:p w14:paraId="75159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2" w:type="dxa"/>
          </w:tcPr>
          <w:p w14:paraId="15E76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2" w:type="dxa"/>
          </w:tcPr>
          <w:p w14:paraId="36E1C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2" w:type="dxa"/>
          </w:tcPr>
          <w:p w14:paraId="7ED14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2" w:type="dxa"/>
          </w:tcPr>
          <w:p w14:paraId="2A0E9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2" w:type="dxa"/>
          </w:tcPr>
          <w:p w14:paraId="1FB43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3" w:type="dxa"/>
          </w:tcPr>
          <w:p w14:paraId="23CE2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3" w:type="dxa"/>
          </w:tcPr>
          <w:p w14:paraId="53460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3" w:type="dxa"/>
          </w:tcPr>
          <w:p w14:paraId="1A789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3" w:type="dxa"/>
          </w:tcPr>
          <w:p w14:paraId="74341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3" w:type="dxa"/>
          </w:tcPr>
          <w:p w14:paraId="5AA624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3" w:type="dxa"/>
          </w:tcPr>
          <w:p w14:paraId="5C34F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37D33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 w14:paraId="201B9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184" w:type="dxa"/>
          </w:tcPr>
          <w:p w14:paraId="158DD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140" w:type="dxa"/>
          </w:tcPr>
          <w:p w14:paraId="4A919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2" w:type="dxa"/>
          </w:tcPr>
          <w:p w14:paraId="4106D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2" w:type="dxa"/>
          </w:tcPr>
          <w:p w14:paraId="044D1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2" w:type="dxa"/>
          </w:tcPr>
          <w:p w14:paraId="1B2091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2" w:type="dxa"/>
          </w:tcPr>
          <w:p w14:paraId="7080A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2" w:type="dxa"/>
          </w:tcPr>
          <w:p w14:paraId="2556A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3" w:type="dxa"/>
          </w:tcPr>
          <w:p w14:paraId="183C3E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3" w:type="dxa"/>
          </w:tcPr>
          <w:p w14:paraId="6B1B0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3" w:type="dxa"/>
          </w:tcPr>
          <w:p w14:paraId="2B8ED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3" w:type="dxa"/>
          </w:tcPr>
          <w:p w14:paraId="6D6D2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3" w:type="dxa"/>
          </w:tcPr>
          <w:p w14:paraId="46E927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3" w:type="dxa"/>
          </w:tcPr>
          <w:p w14:paraId="6D09F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727C3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 w14:paraId="79572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184" w:type="dxa"/>
          </w:tcPr>
          <w:p w14:paraId="54485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140" w:type="dxa"/>
          </w:tcPr>
          <w:p w14:paraId="27B50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2" w:type="dxa"/>
          </w:tcPr>
          <w:p w14:paraId="7BE95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2" w:type="dxa"/>
          </w:tcPr>
          <w:p w14:paraId="18DA3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2" w:type="dxa"/>
          </w:tcPr>
          <w:p w14:paraId="45636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2" w:type="dxa"/>
          </w:tcPr>
          <w:p w14:paraId="425B85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2" w:type="dxa"/>
          </w:tcPr>
          <w:p w14:paraId="2A96D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3" w:type="dxa"/>
          </w:tcPr>
          <w:p w14:paraId="6413E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3" w:type="dxa"/>
          </w:tcPr>
          <w:p w14:paraId="47614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3" w:type="dxa"/>
          </w:tcPr>
          <w:p w14:paraId="11734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3" w:type="dxa"/>
          </w:tcPr>
          <w:p w14:paraId="4084D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3" w:type="dxa"/>
          </w:tcPr>
          <w:p w14:paraId="0B974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3" w:type="dxa"/>
          </w:tcPr>
          <w:p w14:paraId="3992CF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71D5B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 w14:paraId="087FE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184" w:type="dxa"/>
          </w:tcPr>
          <w:p w14:paraId="610F0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140" w:type="dxa"/>
          </w:tcPr>
          <w:p w14:paraId="5CFB15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2" w:type="dxa"/>
          </w:tcPr>
          <w:p w14:paraId="03A3B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2" w:type="dxa"/>
          </w:tcPr>
          <w:p w14:paraId="667D4F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2" w:type="dxa"/>
          </w:tcPr>
          <w:p w14:paraId="3CF60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2" w:type="dxa"/>
          </w:tcPr>
          <w:p w14:paraId="0091AA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2" w:type="dxa"/>
          </w:tcPr>
          <w:p w14:paraId="0C82C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3" w:type="dxa"/>
          </w:tcPr>
          <w:p w14:paraId="28E0E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3" w:type="dxa"/>
          </w:tcPr>
          <w:p w14:paraId="50C93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3" w:type="dxa"/>
          </w:tcPr>
          <w:p w14:paraId="5173B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3" w:type="dxa"/>
          </w:tcPr>
          <w:p w14:paraId="2BC6F0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3" w:type="dxa"/>
          </w:tcPr>
          <w:p w14:paraId="3EA847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3" w:type="dxa"/>
          </w:tcPr>
          <w:p w14:paraId="58538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77953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" w:type="dxa"/>
          </w:tcPr>
          <w:p w14:paraId="00A44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184" w:type="dxa"/>
          </w:tcPr>
          <w:p w14:paraId="0C9C78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140" w:type="dxa"/>
          </w:tcPr>
          <w:p w14:paraId="183E7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2" w:type="dxa"/>
          </w:tcPr>
          <w:p w14:paraId="307C74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2" w:type="dxa"/>
          </w:tcPr>
          <w:p w14:paraId="39D65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2" w:type="dxa"/>
          </w:tcPr>
          <w:p w14:paraId="643AC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2" w:type="dxa"/>
          </w:tcPr>
          <w:p w14:paraId="4B78A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2" w:type="dxa"/>
          </w:tcPr>
          <w:p w14:paraId="55408E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3" w:type="dxa"/>
          </w:tcPr>
          <w:p w14:paraId="41B64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3" w:type="dxa"/>
          </w:tcPr>
          <w:p w14:paraId="3B92F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3" w:type="dxa"/>
          </w:tcPr>
          <w:p w14:paraId="547EDD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3" w:type="dxa"/>
          </w:tcPr>
          <w:p w14:paraId="017CE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3" w:type="dxa"/>
          </w:tcPr>
          <w:p w14:paraId="2F8BC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3" w:type="dxa"/>
          </w:tcPr>
          <w:p w14:paraId="399A2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7FDB9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AD2113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8CC552"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8CC552"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402CA"/>
    <w:rsid w:val="048D195A"/>
    <w:rsid w:val="04C17856"/>
    <w:rsid w:val="072D4D2F"/>
    <w:rsid w:val="0B5C3E34"/>
    <w:rsid w:val="13545D39"/>
    <w:rsid w:val="16157A01"/>
    <w:rsid w:val="171C6B6E"/>
    <w:rsid w:val="1740460A"/>
    <w:rsid w:val="19143FA0"/>
    <w:rsid w:val="1D214EDE"/>
    <w:rsid w:val="1DD41F50"/>
    <w:rsid w:val="249D443D"/>
    <w:rsid w:val="27035654"/>
    <w:rsid w:val="2AC814D4"/>
    <w:rsid w:val="2D1C121E"/>
    <w:rsid w:val="328E671A"/>
    <w:rsid w:val="3D960B78"/>
    <w:rsid w:val="44615A3C"/>
    <w:rsid w:val="47193A36"/>
    <w:rsid w:val="485E04E5"/>
    <w:rsid w:val="48B63E7D"/>
    <w:rsid w:val="4CE216E4"/>
    <w:rsid w:val="52750905"/>
    <w:rsid w:val="629D1EDE"/>
    <w:rsid w:val="63C61305"/>
    <w:rsid w:val="69194288"/>
    <w:rsid w:val="6EAE0FCF"/>
    <w:rsid w:val="73E060CE"/>
    <w:rsid w:val="74100036"/>
    <w:rsid w:val="772A140E"/>
    <w:rsid w:val="797057FE"/>
    <w:rsid w:val="799E680F"/>
    <w:rsid w:val="79AE27CB"/>
    <w:rsid w:val="7C0641F8"/>
    <w:rsid w:val="7DA91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1070</Words>
  <Characters>1140</Characters>
  <Lines>0</Lines>
  <Paragraphs>0</Paragraphs>
  <TotalTime>4</TotalTime>
  <ScaleCrop>false</ScaleCrop>
  <LinksUpToDate>false</LinksUpToDate>
  <CharactersWithSpaces>1164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2026-08-20T11:11:00Z</dcterms:created>
  <dc:creator>Administrator</dc:creator>
  <cp:lastModifiedBy> 稀牛</cp:lastModifiedBy>
  <dcterms:modified xsi:type="dcterms:W3CDTF">2026-08-25T02:06:42Z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eyJoZGlkIjoiMmVkOTljYmRlZmNjNzBjOGQwY2EzMzNjMzc0MTBmNDkiLCJ1c2VySWQiOiI0MDQ1NTU4MTAifQ==</vt:lpwstr>
  </property>
  <property fmtid="{D5CDD505-2E9C-101B-9397-08002B2CF9AE}" pid="4" name="ICV">
    <vt:lpwstr>65D2B8C88C064F0CBAF9BFD0475BDF36_12</vt:lpwstr>
  </property>
</Properties>
</file>